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FCCDD" w14:textId="77777777" w:rsidR="00791986" w:rsidRDefault="00791986" w:rsidP="00635987">
      <w:pPr>
        <w:jc w:val="center"/>
        <w:rPr>
          <w:color w:val="4472C4" w:themeColor="accen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0B3D37F5" w14:textId="77777777" w:rsidR="00E00CCE" w:rsidRDefault="00E00CCE" w:rsidP="00635987">
      <w:pPr>
        <w:jc w:val="center"/>
        <w:rPr>
          <w:color w:val="4472C4" w:themeColor="accen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</w:p>
    <w:p w14:paraId="57D559D7" w14:textId="732C72CE" w:rsidR="00635987" w:rsidRPr="00EB127B" w:rsidRDefault="00635987" w:rsidP="00635987">
      <w:pPr>
        <w:jc w:val="center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27B">
        <w:rPr>
          <w:color w:val="4472C4" w:themeColor="accen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Accompagner une </w:t>
      </w:r>
      <w:r w:rsidR="00EA5804">
        <w:rPr>
          <w:color w:val="4472C4" w:themeColor="accen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réunion d’</w:t>
      </w:r>
      <w:r w:rsidRPr="00EB127B">
        <w:rPr>
          <w:color w:val="4472C4" w:themeColor="accen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équipe ACI</w:t>
      </w:r>
    </w:p>
    <w:p w14:paraId="2EE46991" w14:textId="1D4C898E" w:rsidR="00635987" w:rsidRDefault="00EA5804" w:rsidP="00635987">
      <w:pPr>
        <w:jc w:val="center"/>
        <w:rPr>
          <w:color w:val="4472C4" w:themeColor="accen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Intervenir ou pas ? Au service de qui, de quoi ?</w:t>
      </w:r>
    </w:p>
    <w:p w14:paraId="1A64D1AB" w14:textId="77777777" w:rsidR="00791986" w:rsidRPr="00EB127B" w:rsidRDefault="00791986" w:rsidP="00635987">
      <w:pPr>
        <w:jc w:val="center"/>
        <w:rPr>
          <w:color w:val="4472C4" w:themeColor="accen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B2BF10" w14:textId="26C568EF" w:rsidR="00635987" w:rsidRPr="00EB127B" w:rsidRDefault="00635987" w:rsidP="00635987">
      <w:pPr>
        <w:spacing w:before="240"/>
        <w:jc w:val="center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27B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Samedi </w:t>
      </w:r>
      <w:r w:rsidR="00546F6D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A5804" w:rsidRPr="00EA5804">
        <w:rPr>
          <w:color w:val="4472C4" w:themeColor="accent1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 w:rsidR="00EA5804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février</w:t>
      </w:r>
      <w:r w:rsidRPr="00EB127B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156B69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6358850E" w14:textId="77777777" w:rsidR="00635987" w:rsidRPr="00EB127B" w:rsidRDefault="00635987" w:rsidP="00635987">
      <w:pPr>
        <w:jc w:val="center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27B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36 rue Hermel - Paris 18</w:t>
      </w:r>
      <w:r w:rsidRPr="00EB127B">
        <w:rPr>
          <w:color w:val="4472C4" w:themeColor="accent1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ème</w:t>
      </w:r>
    </w:p>
    <w:p w14:paraId="55F5456C" w14:textId="77777777" w:rsidR="00635987" w:rsidRPr="00EB127B" w:rsidRDefault="00635987" w:rsidP="00635987">
      <w:pPr>
        <w:jc w:val="center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27B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Journée de Formation</w:t>
      </w:r>
    </w:p>
    <w:p w14:paraId="3D752A2F" w14:textId="77777777" w:rsidR="00635987" w:rsidRPr="00EB127B" w:rsidRDefault="00635987" w:rsidP="00635987">
      <w:pPr>
        <w:jc w:val="center"/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27B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Préparée par l’Ile de France</w:t>
      </w:r>
    </w:p>
    <w:p w14:paraId="1AE4884B" w14:textId="77777777" w:rsidR="00156B69" w:rsidRDefault="00156B69" w:rsidP="00635987">
      <w:pPr>
        <w:jc w:val="center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E020C5" w14:textId="1FDA75C3" w:rsidR="00635987" w:rsidRDefault="00635987" w:rsidP="00635987">
      <w:pPr>
        <w:jc w:val="center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27B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Ouvert à tout accompagnateur ou futur accompagnateur d’équipe ACI</w:t>
      </w:r>
    </w:p>
    <w:p w14:paraId="7B55FB48" w14:textId="77777777" w:rsidR="00635987" w:rsidRDefault="00635987" w:rsidP="00901DD6">
      <w:pPr>
        <w:spacing w:after="480"/>
        <w:jc w:val="center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127B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Que vous soyez d’Ile de France ou d’un autre territoire</w:t>
      </w:r>
    </w:p>
    <w:p w14:paraId="1A98CC12" w14:textId="4B6A20C3" w:rsidR="00156B69" w:rsidRDefault="00156B69" w:rsidP="00901DD6">
      <w:pPr>
        <w:spacing w:after="480"/>
        <w:jc w:val="center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10h - 17h </w:t>
      </w: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(accueil à partir de 9h30)</w:t>
      </w:r>
    </w:p>
    <w:p w14:paraId="4326262D" w14:textId="77777777" w:rsidR="00901DD6" w:rsidRDefault="00901DD6"/>
    <w:p w14:paraId="6853B753" w14:textId="2386E919" w:rsidR="00156B69" w:rsidRDefault="00D46895" w:rsidP="00791986">
      <w:pPr>
        <w:spacing w:before="120"/>
        <w:jc w:val="both"/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56B69">
        <w:rPr>
          <w:b/>
          <w:bCs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Nous vous </w:t>
      </w:r>
      <w:r w:rsidR="00156B69" w:rsidRPr="00156B69">
        <w:rPr>
          <w:b/>
          <w:bCs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invitons à</w:t>
      </w:r>
      <w:r w:rsidRPr="00156B69">
        <w:rPr>
          <w:b/>
          <w:bCs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venir </w:t>
      </w:r>
      <w:r w:rsidR="00156B69" w:rsidRPr="00156B69">
        <w:rPr>
          <w:b/>
          <w:bCs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avec un compte-rendu </w:t>
      </w:r>
      <w:r w:rsidR="00156B69" w:rsidRPr="00156B69"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de votre équipe ou de l’équipe que vous accompagnez ou avec vos notes. En effet</w:t>
      </w:r>
      <w:r w:rsidR="00156B69"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56B69" w:rsidRPr="00156B69"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le temps du matin</w:t>
      </w:r>
      <w:r w:rsidR="00156B69"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permettra en petits groupes de relire nos différents types d’intervention ou non intervention.</w:t>
      </w:r>
    </w:p>
    <w:p w14:paraId="754111E3" w14:textId="0B5F8ABC" w:rsidR="00EB0F21" w:rsidRPr="00156B69" w:rsidRDefault="00156B69" w:rsidP="00791986">
      <w:pPr>
        <w:spacing w:before="120"/>
        <w:jc w:val="both"/>
        <w:rPr>
          <w:sz w:val="28"/>
          <w:szCs w:val="28"/>
        </w:rPr>
      </w:pPr>
      <w:r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L’après-midi sera consacré à la remontée </w:t>
      </w:r>
      <w:r w:rsidR="00791986"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de</w:t>
      </w:r>
      <w:r w:rsidR="00985E54"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791986"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petits groupes du</w:t>
      </w:r>
      <w:r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matin </w:t>
      </w:r>
      <w:r w:rsidR="00791986"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et à</w:t>
      </w:r>
      <w:r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un </w:t>
      </w:r>
      <w:r w:rsidR="00791986"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temps d’</w:t>
      </w:r>
      <w:r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apport </w:t>
      </w:r>
      <w:r w:rsidR="00791986"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pour</w:t>
      </w:r>
      <w:r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discerner ce qui nous paraît fondamental </w:t>
      </w:r>
      <w:r w:rsidR="00D363D4"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dans ce qui a été échangé</w:t>
      </w:r>
      <w:r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Pr="00156B69"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01DD6" w:rsidRPr="00156B69">
        <w:rPr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B0F21" w:rsidRPr="00156B69">
        <w:rPr>
          <w:sz w:val="28"/>
          <w:szCs w:val="28"/>
        </w:rPr>
        <w:br w:type="page"/>
      </w:r>
    </w:p>
    <w:p w14:paraId="7E1957B1" w14:textId="77777777" w:rsidR="00D17E3D" w:rsidRDefault="00D17E3D" w:rsidP="00EE3F69"/>
    <w:p w14:paraId="4EE05EEE" w14:textId="2D3D1DB9" w:rsidR="00D17E3D" w:rsidRPr="00D17E3D" w:rsidRDefault="00D17E3D" w:rsidP="00EE3F69">
      <w:pPr>
        <w:rPr>
          <w:sz w:val="24"/>
          <w:szCs w:val="24"/>
        </w:rPr>
      </w:pPr>
      <w:r w:rsidRPr="00D17E3D">
        <w:rPr>
          <w:sz w:val="24"/>
          <w:szCs w:val="24"/>
        </w:rPr>
        <w:t xml:space="preserve">Cette formation est ouverte à tout accompagnateur ou futur accompagnateur d’équipe ACI. Bienvenue aux territoires d’Ile de France et </w:t>
      </w:r>
      <w:r>
        <w:rPr>
          <w:sz w:val="24"/>
          <w:szCs w:val="24"/>
        </w:rPr>
        <w:t>d’ailleurs</w:t>
      </w:r>
      <w:r w:rsidRPr="00D17E3D">
        <w:rPr>
          <w:sz w:val="24"/>
          <w:szCs w:val="24"/>
        </w:rPr>
        <w:t>.</w:t>
      </w:r>
    </w:p>
    <w:p w14:paraId="4AF48873" w14:textId="40CAE7EC" w:rsidR="00EE3F69" w:rsidRPr="00D17E3D" w:rsidRDefault="00D17E3D" w:rsidP="00EB0F21">
      <w:pPr>
        <w:spacing w:before="240"/>
        <w:rPr>
          <w:sz w:val="24"/>
          <w:szCs w:val="24"/>
        </w:rPr>
      </w:pPr>
      <w:r w:rsidRPr="00D17E3D">
        <w:rPr>
          <w:sz w:val="24"/>
          <w:szCs w:val="24"/>
        </w:rPr>
        <w:t xml:space="preserve">Pour aider à l’organisation de cette journée </w:t>
      </w:r>
      <w:r w:rsidR="00156B69">
        <w:rPr>
          <w:sz w:val="24"/>
          <w:szCs w:val="24"/>
        </w:rPr>
        <w:t>du 1</w:t>
      </w:r>
      <w:r w:rsidR="00156B69" w:rsidRPr="00156B69">
        <w:rPr>
          <w:sz w:val="24"/>
          <w:szCs w:val="24"/>
          <w:vertAlign w:val="superscript"/>
        </w:rPr>
        <w:t>er</w:t>
      </w:r>
      <w:r w:rsidR="00156B69">
        <w:rPr>
          <w:sz w:val="24"/>
          <w:szCs w:val="24"/>
        </w:rPr>
        <w:t xml:space="preserve"> février 2025 </w:t>
      </w:r>
      <w:r w:rsidRPr="00D17E3D">
        <w:rPr>
          <w:sz w:val="24"/>
          <w:szCs w:val="24"/>
        </w:rPr>
        <w:t>merci de vous inscrire dès que vous saurez si vous pouvez venir.</w:t>
      </w:r>
    </w:p>
    <w:p w14:paraId="38608811" w14:textId="63D2D34E" w:rsidR="00D17E3D" w:rsidRPr="00D17E3D" w:rsidRDefault="00D17E3D" w:rsidP="00EE3F69">
      <w:pPr>
        <w:rPr>
          <w:sz w:val="24"/>
          <w:szCs w:val="24"/>
        </w:rPr>
      </w:pPr>
      <w:r w:rsidRPr="00D17E3D">
        <w:rPr>
          <w:sz w:val="24"/>
          <w:szCs w:val="24"/>
        </w:rPr>
        <w:t>Chacun apporte son pique-nique. Les organisateurs se chargent des boissons chaudes (thé, café)</w:t>
      </w:r>
    </w:p>
    <w:p w14:paraId="38E54229" w14:textId="5F899F58" w:rsidR="00D17E3D" w:rsidRDefault="00D17E3D" w:rsidP="00EE3F69">
      <w:r w:rsidRPr="00D17E3D">
        <w:rPr>
          <w:sz w:val="24"/>
          <w:szCs w:val="24"/>
        </w:rPr>
        <w:t xml:space="preserve">Merci d’écrire en lettres majuscules </w:t>
      </w:r>
    </w:p>
    <w:p w14:paraId="167BB435" w14:textId="77777777" w:rsidR="00D17E3D" w:rsidRDefault="00D17E3D" w:rsidP="00EE3F69"/>
    <w:p w14:paraId="2E724AF5" w14:textId="1CAA0904" w:rsidR="00D17E3D" w:rsidRPr="00D17E3D" w:rsidRDefault="00D17E3D" w:rsidP="00D17E3D">
      <w:pPr>
        <w:tabs>
          <w:tab w:val="left" w:pos="1134"/>
        </w:tabs>
        <w:spacing w:line="480" w:lineRule="auto"/>
        <w:rPr>
          <w:sz w:val="24"/>
          <w:szCs w:val="24"/>
        </w:rPr>
      </w:pPr>
      <w:r w:rsidRPr="00D17E3D">
        <w:rPr>
          <w:sz w:val="24"/>
          <w:szCs w:val="24"/>
        </w:rPr>
        <w:t xml:space="preserve">Nom : </w:t>
      </w:r>
      <w:r>
        <w:rPr>
          <w:sz w:val="24"/>
          <w:szCs w:val="24"/>
        </w:rPr>
        <w:tab/>
      </w:r>
      <w:r w:rsidRPr="00D17E3D">
        <w:rPr>
          <w:sz w:val="24"/>
          <w:szCs w:val="24"/>
        </w:rPr>
        <w:t>___________________________________________________</w:t>
      </w:r>
    </w:p>
    <w:p w14:paraId="1C3EA157" w14:textId="4228AAE1" w:rsidR="00D17E3D" w:rsidRPr="00D17E3D" w:rsidRDefault="00D17E3D" w:rsidP="00D17E3D">
      <w:pPr>
        <w:tabs>
          <w:tab w:val="left" w:pos="1134"/>
        </w:tabs>
        <w:spacing w:line="480" w:lineRule="auto"/>
        <w:rPr>
          <w:sz w:val="24"/>
          <w:szCs w:val="24"/>
        </w:rPr>
      </w:pPr>
      <w:r w:rsidRPr="00D17E3D">
        <w:rPr>
          <w:sz w:val="24"/>
          <w:szCs w:val="24"/>
        </w:rPr>
        <w:t xml:space="preserve">Prénom : </w:t>
      </w:r>
      <w:r>
        <w:rPr>
          <w:sz w:val="24"/>
          <w:szCs w:val="24"/>
        </w:rPr>
        <w:tab/>
      </w:r>
      <w:r w:rsidRPr="00D17E3D">
        <w:rPr>
          <w:sz w:val="24"/>
          <w:szCs w:val="24"/>
        </w:rPr>
        <w:t>____________________________________________________</w:t>
      </w:r>
    </w:p>
    <w:p w14:paraId="26C35B35" w14:textId="2D305E12" w:rsidR="00D17E3D" w:rsidRPr="00D17E3D" w:rsidRDefault="00D17E3D" w:rsidP="00D17E3D">
      <w:pPr>
        <w:tabs>
          <w:tab w:val="left" w:pos="1134"/>
        </w:tabs>
        <w:spacing w:line="480" w:lineRule="auto"/>
        <w:rPr>
          <w:sz w:val="24"/>
          <w:szCs w:val="24"/>
        </w:rPr>
      </w:pPr>
      <w:r w:rsidRPr="00D17E3D">
        <w:rPr>
          <w:sz w:val="24"/>
          <w:szCs w:val="24"/>
        </w:rPr>
        <w:t xml:space="preserve">Courriel : </w:t>
      </w:r>
      <w:r>
        <w:rPr>
          <w:sz w:val="24"/>
          <w:szCs w:val="24"/>
        </w:rPr>
        <w:tab/>
      </w:r>
      <w:r w:rsidRPr="00D17E3D">
        <w:rPr>
          <w:sz w:val="24"/>
          <w:szCs w:val="24"/>
        </w:rPr>
        <w:t>__________________________________________________</w:t>
      </w:r>
    </w:p>
    <w:p w14:paraId="13BD80F4" w14:textId="420260F4" w:rsidR="00D17E3D" w:rsidRPr="00D17E3D" w:rsidRDefault="00D17E3D" w:rsidP="00D17E3D">
      <w:pPr>
        <w:tabs>
          <w:tab w:val="left" w:pos="1134"/>
        </w:tabs>
        <w:spacing w:line="480" w:lineRule="auto"/>
        <w:rPr>
          <w:sz w:val="24"/>
          <w:szCs w:val="24"/>
        </w:rPr>
      </w:pPr>
      <w:r w:rsidRPr="00D17E3D">
        <w:rPr>
          <w:sz w:val="24"/>
          <w:szCs w:val="24"/>
        </w:rPr>
        <w:t>Téléphone : ________________________________________________</w:t>
      </w:r>
    </w:p>
    <w:p w14:paraId="704E51AC" w14:textId="0C6858C6" w:rsidR="00D17E3D" w:rsidRDefault="00D17E3D" w:rsidP="00D17E3D">
      <w:pPr>
        <w:tabs>
          <w:tab w:val="left" w:pos="1134"/>
        </w:tabs>
        <w:spacing w:line="480" w:lineRule="auto"/>
        <w:rPr>
          <w:sz w:val="24"/>
          <w:szCs w:val="24"/>
        </w:rPr>
      </w:pPr>
      <w:r w:rsidRPr="00D17E3D">
        <w:rPr>
          <w:sz w:val="24"/>
          <w:szCs w:val="24"/>
        </w:rPr>
        <w:t xml:space="preserve">Territoire : </w:t>
      </w:r>
      <w:r>
        <w:rPr>
          <w:sz w:val="24"/>
          <w:szCs w:val="24"/>
        </w:rPr>
        <w:tab/>
      </w:r>
      <w:r w:rsidRPr="00D17E3D">
        <w:rPr>
          <w:sz w:val="24"/>
          <w:szCs w:val="24"/>
        </w:rPr>
        <w:t>_________________________________________________</w:t>
      </w:r>
    </w:p>
    <w:p w14:paraId="1A2259E1" w14:textId="4E173341" w:rsidR="00D17E3D" w:rsidRPr="00D17E3D" w:rsidRDefault="00D17E3D" w:rsidP="00D16430">
      <w:pPr>
        <w:tabs>
          <w:tab w:val="left" w:pos="1134"/>
        </w:tabs>
        <w:spacing w:line="48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Accompagnateur</w:t>
      </w:r>
      <w:r w:rsidR="00D16430">
        <w:rPr>
          <w:sz w:val="24"/>
          <w:szCs w:val="24"/>
        </w:rPr>
        <w:tab/>
      </w:r>
      <w:r>
        <w:rPr>
          <w:sz w:val="24"/>
          <w:szCs w:val="24"/>
        </w:rPr>
        <w:t xml:space="preserve">actuel </w:t>
      </w:r>
      <w:r w:rsidR="00D16430" w:rsidRPr="00D16430">
        <w:rPr>
          <w:sz w:val="28"/>
          <w:szCs w:val="28"/>
        </w:rPr>
        <w:sym w:font="Symbol" w:char="F07F"/>
      </w:r>
      <w:r w:rsidR="00D16430">
        <w:rPr>
          <w:sz w:val="24"/>
          <w:szCs w:val="24"/>
        </w:rPr>
        <w:tab/>
        <w:t xml:space="preserve">futur </w:t>
      </w:r>
      <w:r w:rsidR="00D16430" w:rsidRPr="00D16430">
        <w:rPr>
          <w:sz w:val="28"/>
          <w:szCs w:val="28"/>
        </w:rPr>
        <w:sym w:font="Symbol" w:char="F07F"/>
      </w:r>
      <w:r w:rsidR="00D16430">
        <w:rPr>
          <w:sz w:val="24"/>
          <w:szCs w:val="24"/>
        </w:rPr>
        <w:tab/>
      </w:r>
      <w:r w:rsidR="00D16430">
        <w:rPr>
          <w:sz w:val="24"/>
          <w:szCs w:val="24"/>
        </w:rPr>
        <w:br/>
        <w:t xml:space="preserve">autre </w:t>
      </w:r>
      <w:r w:rsidR="00D16430" w:rsidRPr="00D16430">
        <w:rPr>
          <w:sz w:val="28"/>
          <w:szCs w:val="28"/>
        </w:rPr>
        <w:sym w:font="Symbol" w:char="F07F"/>
      </w:r>
      <w:r w:rsidR="00D16430">
        <w:rPr>
          <w:sz w:val="24"/>
          <w:szCs w:val="24"/>
        </w:rPr>
        <w:t>  préciser :</w:t>
      </w:r>
    </w:p>
    <w:p w14:paraId="0DEA58F1" w14:textId="7262C9B3" w:rsidR="00D17E3D" w:rsidRPr="00D17E3D" w:rsidRDefault="00D17E3D" w:rsidP="00EE3F69">
      <w:pPr>
        <w:rPr>
          <w:sz w:val="24"/>
          <w:szCs w:val="24"/>
        </w:rPr>
      </w:pPr>
    </w:p>
    <w:p w14:paraId="227B9398" w14:textId="17DFD382" w:rsidR="00D17E3D" w:rsidRPr="00D17E3D" w:rsidRDefault="00D17E3D" w:rsidP="00EE3F69">
      <w:pPr>
        <w:rPr>
          <w:sz w:val="24"/>
          <w:szCs w:val="24"/>
        </w:rPr>
      </w:pPr>
    </w:p>
    <w:p w14:paraId="00C1E105" w14:textId="45938E58" w:rsidR="00D17E3D" w:rsidRDefault="00D17E3D" w:rsidP="00EE3F69">
      <w:pPr>
        <w:rPr>
          <w:sz w:val="24"/>
          <w:szCs w:val="24"/>
        </w:rPr>
      </w:pPr>
      <w:r w:rsidRPr="00D17E3D">
        <w:rPr>
          <w:sz w:val="24"/>
          <w:szCs w:val="24"/>
        </w:rPr>
        <w:t xml:space="preserve">A retourner par </w:t>
      </w:r>
      <w:r>
        <w:rPr>
          <w:sz w:val="24"/>
          <w:szCs w:val="24"/>
        </w:rPr>
        <w:t>e</w:t>
      </w:r>
      <w:r w:rsidRPr="00D17E3D">
        <w:rPr>
          <w:sz w:val="24"/>
          <w:szCs w:val="24"/>
        </w:rPr>
        <w:t xml:space="preserve">mail </w:t>
      </w:r>
      <w:r>
        <w:rPr>
          <w:sz w:val="24"/>
          <w:szCs w:val="24"/>
        </w:rPr>
        <w:t xml:space="preserve">à </w:t>
      </w:r>
      <w:hyperlink r:id="rId6" w:history="1">
        <w:r w:rsidRPr="008A01F1">
          <w:rPr>
            <w:rStyle w:val="Lienhypertexte"/>
            <w:sz w:val="24"/>
            <w:szCs w:val="24"/>
          </w:rPr>
          <w:t>fy.cahen@orange.fr</w:t>
        </w:r>
      </w:hyperlink>
    </w:p>
    <w:p w14:paraId="12D2C9F0" w14:textId="77C0754A" w:rsidR="00D17E3D" w:rsidRPr="00D17E3D" w:rsidRDefault="00D17E3D" w:rsidP="00EE3F69">
      <w:pPr>
        <w:rPr>
          <w:sz w:val="24"/>
          <w:szCs w:val="24"/>
        </w:rPr>
      </w:pPr>
    </w:p>
    <w:p w14:paraId="4F4A403F" w14:textId="77777777" w:rsidR="00D17E3D" w:rsidRDefault="00D17E3D" w:rsidP="00EE3F69"/>
    <w:sectPr w:rsidR="00D17E3D" w:rsidSect="00E00C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8B888" w14:textId="77777777" w:rsidR="00152444" w:rsidRDefault="00152444" w:rsidP="00D16430">
      <w:pPr>
        <w:spacing w:after="0" w:line="240" w:lineRule="auto"/>
      </w:pPr>
      <w:r>
        <w:separator/>
      </w:r>
    </w:p>
  </w:endnote>
  <w:endnote w:type="continuationSeparator" w:id="0">
    <w:p w14:paraId="0B61E26F" w14:textId="77777777" w:rsidR="00152444" w:rsidRDefault="00152444" w:rsidP="00D1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7907E" w14:textId="6698D3DB" w:rsidR="00D16430" w:rsidRPr="00D16430" w:rsidRDefault="00D16430">
    <w:pPr>
      <w:pStyle w:val="Pieddepage"/>
      <w:rPr>
        <w:sz w:val="16"/>
        <w:szCs w:val="16"/>
      </w:rPr>
    </w:pPr>
    <w:r w:rsidRPr="00D16430">
      <w:rPr>
        <w:sz w:val="16"/>
        <w:szCs w:val="16"/>
      </w:rPr>
      <w:t>V</w:t>
    </w:r>
    <w:r w:rsidR="00E74FF0">
      <w:rPr>
        <w:sz w:val="16"/>
        <w:szCs w:val="16"/>
      </w:rPr>
      <w:t>1</w:t>
    </w:r>
    <w:r w:rsidRPr="00D16430">
      <w:rPr>
        <w:sz w:val="16"/>
        <w:szCs w:val="16"/>
      </w:rPr>
      <w:t xml:space="preserve"> </w:t>
    </w:r>
    <w:r w:rsidR="00E74FF0">
      <w:rPr>
        <w:sz w:val="16"/>
        <w:szCs w:val="16"/>
      </w:rPr>
      <w:t>19</w:t>
    </w:r>
    <w:r w:rsidR="005723D8">
      <w:rPr>
        <w:sz w:val="16"/>
        <w:szCs w:val="16"/>
      </w:rPr>
      <w:t xml:space="preserve"> </w:t>
    </w:r>
    <w:r w:rsidR="00E74FF0">
      <w:rPr>
        <w:sz w:val="16"/>
        <w:szCs w:val="16"/>
      </w:rPr>
      <w:t>décembre</w:t>
    </w:r>
    <w:r w:rsidR="00EB0F21">
      <w:rPr>
        <w:sz w:val="16"/>
        <w:szCs w:val="16"/>
      </w:rPr>
      <w:t xml:space="preserve"> 202</w:t>
    </w:r>
    <w:r w:rsidR="00E74FF0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FFEE9" w14:textId="77777777" w:rsidR="00152444" w:rsidRDefault="00152444" w:rsidP="00D16430">
      <w:pPr>
        <w:spacing w:after="0" w:line="240" w:lineRule="auto"/>
      </w:pPr>
      <w:r>
        <w:separator/>
      </w:r>
    </w:p>
  </w:footnote>
  <w:footnote w:type="continuationSeparator" w:id="0">
    <w:p w14:paraId="5DAAF426" w14:textId="77777777" w:rsidR="00152444" w:rsidRDefault="00152444" w:rsidP="00D16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B7BC4" w14:textId="1706921E" w:rsidR="00EB0F21" w:rsidRDefault="008C5491" w:rsidP="00EB0F21">
    <w:pPr>
      <w:pStyle w:val="En-tte"/>
      <w:jc w:val="center"/>
    </w:pPr>
    <w:r>
      <w:rPr>
        <w:noProof/>
      </w:rPr>
      <w:drawing>
        <wp:inline distT="0" distB="0" distL="0" distR="0" wp14:anchorId="72204F2E" wp14:editId="0AF08069">
          <wp:extent cx="2080260" cy="1122222"/>
          <wp:effectExtent l="0" t="0" r="0" b="1905"/>
          <wp:docPr id="779883584" name="Image 1" descr="Une image contenant Police, symbole, Graphiqu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883584" name="Image 1" descr="Une image contenant Police, symbole, Graphique,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175" cy="112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69"/>
    <w:rsid w:val="00084D4A"/>
    <w:rsid w:val="0012445E"/>
    <w:rsid w:val="00152444"/>
    <w:rsid w:val="00156B69"/>
    <w:rsid w:val="001F3B8B"/>
    <w:rsid w:val="003039BA"/>
    <w:rsid w:val="00373263"/>
    <w:rsid w:val="00380032"/>
    <w:rsid w:val="003F0B98"/>
    <w:rsid w:val="0042352B"/>
    <w:rsid w:val="00546F6D"/>
    <w:rsid w:val="005723D8"/>
    <w:rsid w:val="005D394B"/>
    <w:rsid w:val="00612971"/>
    <w:rsid w:val="0062139B"/>
    <w:rsid w:val="00635987"/>
    <w:rsid w:val="00656457"/>
    <w:rsid w:val="00740F73"/>
    <w:rsid w:val="00791986"/>
    <w:rsid w:val="00872A4F"/>
    <w:rsid w:val="00897AC8"/>
    <w:rsid w:val="008C5491"/>
    <w:rsid w:val="008D7C8D"/>
    <w:rsid w:val="00901DD6"/>
    <w:rsid w:val="00985E54"/>
    <w:rsid w:val="00A02AF4"/>
    <w:rsid w:val="00C44179"/>
    <w:rsid w:val="00C84323"/>
    <w:rsid w:val="00CD5852"/>
    <w:rsid w:val="00CF59C1"/>
    <w:rsid w:val="00D16430"/>
    <w:rsid w:val="00D17E3D"/>
    <w:rsid w:val="00D363D4"/>
    <w:rsid w:val="00D46895"/>
    <w:rsid w:val="00D664EA"/>
    <w:rsid w:val="00D73124"/>
    <w:rsid w:val="00E00CCE"/>
    <w:rsid w:val="00E14279"/>
    <w:rsid w:val="00E22B2C"/>
    <w:rsid w:val="00E559BA"/>
    <w:rsid w:val="00E74FF0"/>
    <w:rsid w:val="00EA5804"/>
    <w:rsid w:val="00EB0F21"/>
    <w:rsid w:val="00EB127B"/>
    <w:rsid w:val="00EC346A"/>
    <w:rsid w:val="00EE3F69"/>
    <w:rsid w:val="00F62729"/>
    <w:rsid w:val="00F95A43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C0743"/>
  <w15:chartTrackingRefBased/>
  <w15:docId w15:val="{5CE25649-FB8C-47DF-B339-112F1AF9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17E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7E3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1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430"/>
  </w:style>
  <w:style w:type="paragraph" w:styleId="Pieddepage">
    <w:name w:val="footer"/>
    <w:basedOn w:val="Normal"/>
    <w:link w:val="PieddepageCar"/>
    <w:uiPriority w:val="99"/>
    <w:unhideWhenUsed/>
    <w:rsid w:val="00D1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y.cahen@orang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1397</Characters>
  <Application>Microsoft Office Word</Application>
  <DocSecurity>0</DocSecurity>
  <Lines>45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DARNE</dc:creator>
  <cp:keywords/>
  <dc:description/>
  <cp:lastModifiedBy>Florence Rennesson</cp:lastModifiedBy>
  <cp:revision>4</cp:revision>
  <cp:lastPrinted>2023-09-12T16:58:00Z</cp:lastPrinted>
  <dcterms:created xsi:type="dcterms:W3CDTF">2024-12-30T07:42:00Z</dcterms:created>
  <dcterms:modified xsi:type="dcterms:W3CDTF">2024-12-30T07:49:00Z</dcterms:modified>
</cp:coreProperties>
</file>